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447E6" w:rsidRPr="000C0F67" w:rsidRDefault="002179B7" w:rsidP="000C0F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F67">
        <w:rPr>
          <w:rFonts w:ascii="Times New Roman" w:hAnsi="Times New Roman" w:cs="Times New Roman"/>
          <w:b/>
          <w:sz w:val="28"/>
          <w:szCs w:val="28"/>
        </w:rPr>
        <w:t xml:space="preserve">Публичный </w:t>
      </w:r>
      <w:proofErr w:type="gramStart"/>
      <w:r w:rsidRPr="000C0F67">
        <w:rPr>
          <w:rFonts w:ascii="Times New Roman" w:hAnsi="Times New Roman" w:cs="Times New Roman"/>
          <w:b/>
          <w:sz w:val="28"/>
          <w:szCs w:val="28"/>
        </w:rPr>
        <w:t xml:space="preserve">отчет </w:t>
      </w:r>
      <w:r w:rsidR="00AD0F49" w:rsidRPr="000C0F67">
        <w:rPr>
          <w:rFonts w:ascii="Times New Roman" w:hAnsi="Times New Roman" w:cs="Times New Roman"/>
          <w:b/>
          <w:sz w:val="28"/>
          <w:szCs w:val="28"/>
        </w:rPr>
        <w:t xml:space="preserve"> о</w:t>
      </w:r>
      <w:proofErr w:type="gramEnd"/>
      <w:r w:rsidR="00AD0F49" w:rsidRPr="000C0F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C0F67">
        <w:rPr>
          <w:rFonts w:ascii="Times New Roman" w:hAnsi="Times New Roman" w:cs="Times New Roman"/>
          <w:b/>
          <w:sz w:val="28"/>
          <w:szCs w:val="28"/>
        </w:rPr>
        <w:t>работе</w:t>
      </w:r>
    </w:p>
    <w:p w:rsidR="002179B7" w:rsidRPr="000C0F67" w:rsidRDefault="00AD0F49" w:rsidP="000C0F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F67">
        <w:rPr>
          <w:rFonts w:ascii="Times New Roman" w:hAnsi="Times New Roman" w:cs="Times New Roman"/>
          <w:b/>
          <w:sz w:val="28"/>
          <w:szCs w:val="28"/>
        </w:rPr>
        <w:t>первичной проф</w:t>
      </w:r>
      <w:r w:rsidR="002179B7" w:rsidRPr="000C0F67">
        <w:rPr>
          <w:rFonts w:ascii="Times New Roman" w:hAnsi="Times New Roman" w:cs="Times New Roman"/>
          <w:b/>
          <w:sz w:val="28"/>
          <w:szCs w:val="28"/>
        </w:rPr>
        <w:t>союзной организации</w:t>
      </w:r>
    </w:p>
    <w:p w:rsidR="002179B7" w:rsidRPr="000C0F67" w:rsidRDefault="002179B7" w:rsidP="000C0F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F67">
        <w:rPr>
          <w:rFonts w:ascii="Times New Roman" w:hAnsi="Times New Roman" w:cs="Times New Roman"/>
          <w:b/>
          <w:sz w:val="28"/>
          <w:szCs w:val="28"/>
        </w:rPr>
        <w:t xml:space="preserve">МБДОУ «Детский сад № </w:t>
      </w:r>
      <w:r w:rsidR="000C0F67">
        <w:rPr>
          <w:rFonts w:ascii="Times New Roman" w:hAnsi="Times New Roman" w:cs="Times New Roman"/>
          <w:b/>
          <w:sz w:val="28"/>
          <w:szCs w:val="28"/>
        </w:rPr>
        <w:t>45</w:t>
      </w:r>
      <w:r w:rsidRPr="000C0F67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вида»</w:t>
      </w:r>
    </w:p>
    <w:p w:rsidR="00AD0F49" w:rsidRPr="000C0F67" w:rsidRDefault="002179B7" w:rsidP="000C0F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F67">
        <w:rPr>
          <w:rFonts w:ascii="Times New Roman" w:hAnsi="Times New Roman" w:cs="Times New Roman"/>
          <w:b/>
          <w:sz w:val="28"/>
          <w:szCs w:val="28"/>
        </w:rPr>
        <w:t>Кировского района г.Казани.</w:t>
      </w:r>
    </w:p>
    <w:p w:rsidR="003B4599" w:rsidRPr="000C0F67" w:rsidRDefault="003B4599" w:rsidP="000C0F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5852" w:rsidRPr="000C0F67" w:rsidRDefault="00185852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BD4E36" w:rsidRPr="000C0F67" w:rsidRDefault="00BD4E36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Основным инструментом социального партнерства между работодателем и Профсоюзной организацией МБДОУ «Детский сад №</w:t>
      </w:r>
      <w:r w:rsidR="000C0F67">
        <w:rPr>
          <w:rFonts w:ascii="Times New Roman" w:hAnsi="Times New Roman" w:cs="Times New Roman"/>
          <w:sz w:val="28"/>
          <w:szCs w:val="28"/>
        </w:rPr>
        <w:t>45</w:t>
      </w:r>
      <w:r w:rsidRPr="000C0F67">
        <w:rPr>
          <w:rFonts w:ascii="Times New Roman" w:hAnsi="Times New Roman" w:cs="Times New Roman"/>
          <w:sz w:val="28"/>
          <w:szCs w:val="28"/>
        </w:rPr>
        <w:t xml:space="preserve">» является Коллективный </w:t>
      </w:r>
      <w:r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>договор (регистрационный номер 10</w:t>
      </w:r>
      <w:r w:rsidR="000C0F67"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>59</w:t>
      </w:r>
      <w:r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</w:t>
      </w:r>
      <w:r w:rsidR="00F346D0"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>16</w:t>
      </w:r>
      <w:r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>.04.</w:t>
      </w:r>
      <w:r w:rsidR="00E65149"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2021г. </w:t>
      </w:r>
      <w:proofErr w:type="gramStart"/>
      <w:r w:rsidR="00E65149"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>( в</w:t>
      </w:r>
      <w:proofErr w:type="gramEnd"/>
      <w:r w:rsidR="00E65149" w:rsidRPr="00F346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2022году были внесены изменения</w:t>
      </w:r>
      <w:r w:rsidR="00E65149" w:rsidRPr="000C0F67">
        <w:rPr>
          <w:rFonts w:ascii="Times New Roman" w:hAnsi="Times New Roman" w:cs="Times New Roman"/>
          <w:sz w:val="28"/>
          <w:szCs w:val="28"/>
        </w:rPr>
        <w:t>)</w:t>
      </w:r>
      <w:r w:rsidRPr="000C0F67">
        <w:rPr>
          <w:rFonts w:ascii="Times New Roman" w:hAnsi="Times New Roman" w:cs="Times New Roman"/>
          <w:sz w:val="28"/>
          <w:szCs w:val="28"/>
        </w:rPr>
        <w:t>, который регулирует вопросы условий труда, организации отдыха, предоставления льгот и гарантий работникам дошкольного образовательного учреждения.</w:t>
      </w:r>
      <w:r w:rsidR="00E65149" w:rsidRPr="000C0F67">
        <w:rPr>
          <w:rFonts w:ascii="Times New Roman" w:hAnsi="Times New Roman" w:cs="Times New Roman"/>
          <w:sz w:val="28"/>
          <w:szCs w:val="28"/>
        </w:rPr>
        <w:t xml:space="preserve"> Договор позволяет расширить рамки действующего трудового законодательства, улучшить условия труда и быта работников, оказать им материальную помощь.</w:t>
      </w:r>
    </w:p>
    <w:p w:rsidR="000D376C" w:rsidRPr="000C0F67" w:rsidRDefault="000D376C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В течение года с первичной профсоюзной организацией сотрудников МБДОУ «Детский сад №</w:t>
      </w:r>
      <w:r w:rsidR="000C0F67">
        <w:rPr>
          <w:rFonts w:ascii="Times New Roman" w:hAnsi="Times New Roman" w:cs="Times New Roman"/>
          <w:sz w:val="28"/>
          <w:szCs w:val="28"/>
        </w:rPr>
        <w:t>45</w:t>
      </w:r>
      <w:r w:rsidRPr="000C0F67">
        <w:rPr>
          <w:rFonts w:ascii="Times New Roman" w:hAnsi="Times New Roman" w:cs="Times New Roman"/>
          <w:sz w:val="28"/>
          <w:szCs w:val="28"/>
        </w:rPr>
        <w:t>» согласовывались приказы и распоряжения, касающиеся социально – трудовых отношений работников учреждения</w:t>
      </w:r>
      <w:r w:rsidR="00B9007F" w:rsidRPr="000C0F6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9007F" w:rsidRPr="000C0F67">
        <w:rPr>
          <w:rFonts w:ascii="Times New Roman" w:hAnsi="Times New Roman" w:cs="Times New Roman"/>
          <w:sz w:val="28"/>
          <w:szCs w:val="28"/>
        </w:rPr>
        <w:t>( нормы</w:t>
      </w:r>
      <w:proofErr w:type="gramEnd"/>
      <w:r w:rsidR="00B9007F" w:rsidRPr="000C0F67">
        <w:rPr>
          <w:rFonts w:ascii="Times New Roman" w:hAnsi="Times New Roman" w:cs="Times New Roman"/>
          <w:sz w:val="28"/>
          <w:szCs w:val="28"/>
        </w:rPr>
        <w:t xml:space="preserve"> труда, оплата труда, вопросы охраны труда, вопросы организации оздоровления и отдыха работников и др.).</w:t>
      </w: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Сегодня все работники учреждения,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Первичная профсоюзная организация в МБДОУ «Детский сад №</w:t>
      </w:r>
      <w:proofErr w:type="gramStart"/>
      <w:r w:rsidR="000C0F67">
        <w:rPr>
          <w:rFonts w:ascii="Times New Roman" w:hAnsi="Times New Roman" w:cs="Times New Roman"/>
          <w:sz w:val="28"/>
          <w:szCs w:val="28"/>
        </w:rPr>
        <w:t>45</w:t>
      </w:r>
      <w:r w:rsidRPr="000C0F67">
        <w:rPr>
          <w:rFonts w:ascii="Times New Roman" w:hAnsi="Times New Roman" w:cs="Times New Roman"/>
          <w:sz w:val="28"/>
          <w:szCs w:val="28"/>
        </w:rPr>
        <w:t>»  функционирует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 xml:space="preserve"> с 20</w:t>
      </w:r>
      <w:r w:rsidR="000C0F67">
        <w:rPr>
          <w:rFonts w:ascii="Times New Roman" w:hAnsi="Times New Roman" w:cs="Times New Roman"/>
          <w:sz w:val="28"/>
          <w:szCs w:val="28"/>
        </w:rPr>
        <w:t>21</w:t>
      </w:r>
      <w:r w:rsidRPr="000C0F67">
        <w:rPr>
          <w:rFonts w:ascii="Times New Roman" w:hAnsi="Times New Roman" w:cs="Times New Roman"/>
          <w:sz w:val="28"/>
          <w:szCs w:val="28"/>
        </w:rPr>
        <w:t xml:space="preserve"> года. На сегодняшний день в составе профсоюзной организации </w:t>
      </w:r>
      <w:proofErr w:type="gramStart"/>
      <w:r w:rsidRPr="00F346D0">
        <w:rPr>
          <w:rFonts w:ascii="Times New Roman" w:hAnsi="Times New Roman" w:cs="Times New Roman"/>
          <w:sz w:val="28"/>
          <w:szCs w:val="28"/>
        </w:rPr>
        <w:t xml:space="preserve">числится  </w:t>
      </w:r>
      <w:r w:rsidR="000C0F67" w:rsidRPr="00F346D0">
        <w:rPr>
          <w:rFonts w:ascii="Times New Roman" w:hAnsi="Times New Roman" w:cs="Times New Roman"/>
          <w:sz w:val="28"/>
          <w:szCs w:val="28"/>
        </w:rPr>
        <w:t>74</w:t>
      </w:r>
      <w:proofErr w:type="gramEnd"/>
      <w:r w:rsidRPr="00F346D0">
        <w:rPr>
          <w:rFonts w:ascii="Times New Roman" w:hAnsi="Times New Roman" w:cs="Times New Roman"/>
          <w:sz w:val="28"/>
          <w:szCs w:val="28"/>
        </w:rPr>
        <w:t xml:space="preserve">  человек, из них:   </w:t>
      </w:r>
      <w:r w:rsidR="00F346D0" w:rsidRPr="00F346D0">
        <w:rPr>
          <w:rFonts w:ascii="Times New Roman" w:hAnsi="Times New Roman" w:cs="Times New Roman"/>
          <w:sz w:val="28"/>
          <w:szCs w:val="28"/>
        </w:rPr>
        <w:t>69</w:t>
      </w:r>
      <w:r w:rsidRPr="00F346D0">
        <w:rPr>
          <w:rFonts w:ascii="Times New Roman" w:hAnsi="Times New Roman" w:cs="Times New Roman"/>
          <w:sz w:val="28"/>
          <w:szCs w:val="28"/>
        </w:rPr>
        <w:t xml:space="preserve"> - женщин,   5 - мужчин.</w:t>
      </w: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Ежегодно в рамках социального партнерства проводится мониторинг и анализ мер социальной поддержки работников.</w:t>
      </w:r>
    </w:p>
    <w:p w:rsidR="00910787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</w:t>
      </w:r>
      <w:r w:rsidR="00691921" w:rsidRPr="000C0F67">
        <w:rPr>
          <w:rFonts w:ascii="Times New Roman" w:hAnsi="Times New Roman" w:cs="Times New Roman"/>
          <w:sz w:val="28"/>
          <w:szCs w:val="28"/>
        </w:rPr>
        <w:t xml:space="preserve"> Реском Профсоюза широко использует различные формы социального партнерства, всегда особое внимание уделяет </w:t>
      </w:r>
      <w:r w:rsidR="00691921" w:rsidRPr="000C0F6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="00691921" w:rsidRPr="000C0F67">
        <w:rPr>
          <w:rFonts w:ascii="Times New Roman" w:hAnsi="Times New Roman" w:cs="Times New Roman"/>
          <w:sz w:val="28"/>
          <w:szCs w:val="28"/>
        </w:rPr>
        <w:t xml:space="preserve"> и </w:t>
      </w:r>
      <w:r w:rsidR="00691921" w:rsidRPr="000C0F6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="00691921" w:rsidRPr="000C0F67">
        <w:rPr>
          <w:rFonts w:ascii="Times New Roman" w:hAnsi="Times New Roman" w:cs="Times New Roman"/>
          <w:sz w:val="28"/>
          <w:szCs w:val="28"/>
        </w:rPr>
        <w:t>. Особенно актуальным остается санаторное оздоровление работников.</w:t>
      </w:r>
    </w:p>
    <w:p w:rsidR="00910787" w:rsidRPr="000C0F67" w:rsidRDefault="00910787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Профсоюз предлагает отдохнуть в санаториях с профсоюзной скидкой до 50 % от стоимости путевки по профсоюзному проекту </w:t>
      </w:r>
      <w:proofErr w:type="gramStart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« Путевка</w:t>
      </w:r>
      <w:proofErr w:type="gramEnd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 за полцены». </w:t>
      </w:r>
      <w:r w:rsidRPr="000C0F67">
        <w:rPr>
          <w:rFonts w:ascii="Times New Roman" w:hAnsi="Times New Roman" w:cs="Times New Roman"/>
          <w:sz w:val="28"/>
          <w:szCs w:val="28"/>
        </w:rPr>
        <w:t>В санаториях: «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 xml:space="preserve">», «Сосновый бор», </w:t>
      </w:r>
      <w:proofErr w:type="gramStart"/>
      <w:r w:rsidRPr="000C0F67">
        <w:rPr>
          <w:rFonts w:ascii="Times New Roman" w:hAnsi="Times New Roman" w:cs="Times New Roman"/>
          <w:sz w:val="28"/>
          <w:szCs w:val="28"/>
        </w:rPr>
        <w:t>« Жемчужина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>», «Васильевский», «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 xml:space="preserve"> – Су (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>)». В нашем саду данным видом отдыха не воспользовались.</w:t>
      </w:r>
    </w:p>
    <w:p w:rsidR="00EF693C" w:rsidRPr="000C0F67" w:rsidRDefault="00EF693C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Еще один проект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«Профсоюзный </w:t>
      </w:r>
      <w:proofErr w:type="spellStart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уик</w:t>
      </w:r>
      <w:proofErr w:type="spellEnd"/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энд»</w:t>
      </w:r>
      <w:r w:rsidRPr="000C0F67"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 течении трех </w:t>
      </w:r>
      <w:proofErr w:type="gramStart"/>
      <w:r w:rsidRPr="000C0F67">
        <w:rPr>
          <w:rFonts w:ascii="Times New Roman" w:hAnsi="Times New Roman" w:cs="Times New Roman"/>
          <w:sz w:val="28"/>
          <w:szCs w:val="28"/>
        </w:rPr>
        <w:t>дней  отдохнуть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 xml:space="preserve"> в санаториях с льготной оплатой. В нашем саду данным видом отдыха не воспользовались.</w:t>
      </w:r>
    </w:p>
    <w:p w:rsidR="00A64D02" w:rsidRPr="000C0F67" w:rsidRDefault="00A64D02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lastRenderedPageBreak/>
        <w:t xml:space="preserve">     Члены профсоюза могут воспользоваться проектом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«Льготное потребительское кредитование для работников образования»</w:t>
      </w:r>
      <w:r w:rsidRPr="000C0F67">
        <w:rPr>
          <w:rFonts w:ascii="Times New Roman" w:hAnsi="Times New Roman" w:cs="Times New Roman"/>
          <w:sz w:val="28"/>
          <w:szCs w:val="28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выдается под 5% годовых.</w:t>
      </w:r>
    </w:p>
    <w:p w:rsidR="00A64D02" w:rsidRPr="000C0F67" w:rsidRDefault="00A64D02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Успешно функционирует республиканский фонд «Социальной поддержки членов Профсоюза», согласно Положения Фонда</w:t>
      </w:r>
      <w:r w:rsidR="002F69B3" w:rsidRPr="000C0F67">
        <w:rPr>
          <w:rFonts w:ascii="Times New Roman" w:hAnsi="Times New Roman" w:cs="Times New Roman"/>
          <w:sz w:val="28"/>
          <w:szCs w:val="28"/>
        </w:rPr>
        <w:t xml:space="preserve"> единовременная материальная помощь оказывается членам профсоюза в случае пожара, тяжелых операций, онкологических заболеваний, нуждающимся в дорогостоящем лечении и т.д. Ежегодно в нашем саду члены профсоюза получают такую материальную поддержку.</w:t>
      </w:r>
    </w:p>
    <w:p w:rsidR="002F69B3" w:rsidRPr="000C0F67" w:rsidRDefault="002F69B3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В </w:t>
      </w:r>
      <w:r w:rsidR="00DB5447" w:rsidRPr="000C0F67">
        <w:rPr>
          <w:rFonts w:ascii="Times New Roman" w:hAnsi="Times New Roman" w:cs="Times New Roman"/>
          <w:sz w:val="28"/>
          <w:szCs w:val="28"/>
        </w:rPr>
        <w:t xml:space="preserve">Республике Татарстан, начиная с 2007 года, реализуется </w:t>
      </w:r>
      <w:r w:rsidR="00DB5447" w:rsidRPr="000C0F67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Программа Негосударственного пенсионного обеспечения </w:t>
      </w:r>
      <w:r w:rsidR="00DB5447" w:rsidRPr="000C0F67">
        <w:rPr>
          <w:rFonts w:ascii="Times New Roman" w:hAnsi="Times New Roman" w:cs="Times New Roman"/>
          <w:sz w:val="28"/>
          <w:szCs w:val="28"/>
        </w:rPr>
        <w:t xml:space="preserve">работников бюджетной сферы.  На протяжении 10 лет работники образования, после выхода на пенсию и оставления рабочего места, получают </w:t>
      </w:r>
      <w:r w:rsidR="00473A49" w:rsidRPr="000C0F67">
        <w:rPr>
          <w:rFonts w:ascii="Times New Roman" w:hAnsi="Times New Roman" w:cs="Times New Roman"/>
          <w:sz w:val="28"/>
          <w:szCs w:val="28"/>
        </w:rPr>
        <w:t>доплаты из Негосударственного п</w:t>
      </w:r>
      <w:r w:rsidR="00DB5447" w:rsidRPr="000C0F67">
        <w:rPr>
          <w:rFonts w:ascii="Times New Roman" w:hAnsi="Times New Roman" w:cs="Times New Roman"/>
          <w:sz w:val="28"/>
          <w:szCs w:val="28"/>
        </w:rPr>
        <w:t xml:space="preserve">енсионного </w:t>
      </w:r>
      <w:r w:rsidR="00473A49" w:rsidRPr="000C0F67">
        <w:rPr>
          <w:rFonts w:ascii="Times New Roman" w:hAnsi="Times New Roman" w:cs="Times New Roman"/>
          <w:sz w:val="28"/>
          <w:szCs w:val="28"/>
        </w:rPr>
        <w:t>фонда.</w:t>
      </w:r>
    </w:p>
    <w:p w:rsidR="00473A49" w:rsidRPr="000C0F67" w:rsidRDefault="00473A49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По обращению Республиканского комитета Профсоюза, Президентом Республики Татарстан Р.Н. Миннихановым принято решение о продлении на 2022 год срока вступления новых участников в программу, выделено 70,5 млн.руб. из бюджета Республики Татарстан.</w:t>
      </w:r>
    </w:p>
    <w:p w:rsidR="00473A49" w:rsidRPr="000C0F67" w:rsidRDefault="00473A49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С 1 января 2022г. Реском профсоюза предлагает и свою профсоюзную программу Негосударственного пенсионного обеспечения членов Профсоюза </w:t>
      </w:r>
      <w:r w:rsidRPr="000C0F6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 w:rsidRPr="000C0F67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– наличие непрерывного стажа работы в организациях бюджетной сферы Республики Татарстан</w:t>
      </w:r>
      <w:r w:rsidR="00E373E0" w:rsidRPr="000C0F67">
        <w:rPr>
          <w:rFonts w:ascii="Times New Roman" w:hAnsi="Times New Roman" w:cs="Times New Roman"/>
          <w:sz w:val="28"/>
          <w:szCs w:val="28"/>
        </w:rPr>
        <w:t>.  Н</w:t>
      </w:r>
      <w:r w:rsidRPr="000C0F67">
        <w:rPr>
          <w:rFonts w:ascii="Times New Roman" w:hAnsi="Times New Roman" w:cs="Times New Roman"/>
          <w:sz w:val="28"/>
          <w:szCs w:val="28"/>
        </w:rPr>
        <w:t xml:space="preserve">а момент расторжения трудового договора для женщин – не менее 20 </w:t>
      </w:r>
      <w:proofErr w:type="gramStart"/>
      <w:r w:rsidRPr="000C0F67">
        <w:rPr>
          <w:rFonts w:ascii="Times New Roman" w:hAnsi="Times New Roman" w:cs="Times New Roman"/>
          <w:sz w:val="28"/>
          <w:szCs w:val="28"/>
        </w:rPr>
        <w:t>лет,  для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 xml:space="preserve"> мужчин </w:t>
      </w:r>
      <w:r w:rsidR="00E373E0" w:rsidRPr="000C0F67">
        <w:rPr>
          <w:rFonts w:ascii="Times New Roman" w:hAnsi="Times New Roman" w:cs="Times New Roman"/>
          <w:sz w:val="28"/>
          <w:szCs w:val="28"/>
        </w:rPr>
        <w:t>–</w:t>
      </w:r>
      <w:r w:rsidRPr="000C0F67">
        <w:rPr>
          <w:rFonts w:ascii="Times New Roman" w:hAnsi="Times New Roman" w:cs="Times New Roman"/>
          <w:sz w:val="28"/>
          <w:szCs w:val="28"/>
        </w:rPr>
        <w:t xml:space="preserve"> </w:t>
      </w:r>
      <w:r w:rsidR="00E373E0" w:rsidRPr="000C0F67">
        <w:rPr>
          <w:rFonts w:ascii="Times New Roman" w:hAnsi="Times New Roman" w:cs="Times New Roman"/>
          <w:sz w:val="28"/>
          <w:szCs w:val="28"/>
        </w:rPr>
        <w:t>не менее 25 лет. Наличие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</w:p>
    <w:p w:rsidR="00E373E0" w:rsidRPr="000C0F67" w:rsidRDefault="00E373E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536A" w:rsidRPr="000C0F67" w:rsidRDefault="00F1536A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 В нашем ДОУ реализован самый масштабный </w:t>
      </w:r>
      <w:proofErr w:type="gramStart"/>
      <w:r w:rsidRPr="000C0F67">
        <w:rPr>
          <w:rFonts w:ascii="Times New Roman" w:hAnsi="Times New Roman" w:cs="Times New Roman"/>
          <w:sz w:val="28"/>
          <w:szCs w:val="28"/>
        </w:rPr>
        <w:t>проект  Общероссийского</w:t>
      </w:r>
      <w:proofErr w:type="gramEnd"/>
      <w:r w:rsidRPr="000C0F67">
        <w:rPr>
          <w:rFonts w:ascii="Times New Roman" w:hAnsi="Times New Roman" w:cs="Times New Roman"/>
          <w:sz w:val="28"/>
          <w:szCs w:val="28"/>
        </w:rPr>
        <w:t xml:space="preserve"> Профсоюза образования последних лет – «Цифровизация Профсоюза».</w:t>
      </w:r>
    </w:p>
    <w:p w:rsidR="00F1536A" w:rsidRPr="000C0F67" w:rsidRDefault="00F1536A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1.Наша первичная профсоюзная организация полностью перешла на электронный учет, внеся в единый реестр</w:t>
      </w:r>
      <w:r w:rsidR="00FC26E0" w:rsidRPr="000C0F67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 личные данные наших членов Профсоюза.</w:t>
      </w:r>
    </w:p>
    <w:p w:rsidR="00FC26E0" w:rsidRPr="000C0F67" w:rsidRDefault="00FC26E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>2. Заменили бумажные профсоюзные билеты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7F3A66" w:rsidRPr="000C0F67" w:rsidRDefault="00FC26E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0C0F67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0C0F67">
        <w:rPr>
          <w:rFonts w:ascii="Times New Roman" w:hAnsi="Times New Roman" w:cs="Times New Roman"/>
          <w:sz w:val="28"/>
          <w:szCs w:val="28"/>
        </w:rPr>
        <w:t>. Это позволяет нашим членам Профсоюза совершать покупки в интернет – магазинах партнеров и возвращать часть средств в виде бонусов на свой счет.</w:t>
      </w:r>
    </w:p>
    <w:p w:rsidR="007F3A66" w:rsidRPr="000C0F67" w:rsidRDefault="007F3A66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3A66" w:rsidRPr="000C0F67" w:rsidRDefault="007F3A66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 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В распоряжении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 комитета для информирования членов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 и всей общественности используются сайт детского сада и информационный стенд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профкома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>, а также социальные сети.</w:t>
      </w:r>
    </w:p>
    <w:p w:rsidR="007F3A66" w:rsidRPr="000C0F67" w:rsidRDefault="007F3A66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Информационный стенд знакомит членов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 и сотрудников с отдельными сторонами жизни и деятельности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Pr="000C0F67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0C0F67">
        <w:rPr>
          <w:rFonts w:ascii="Times New Roman" w:eastAsia="Times New Roman" w:hAnsi="Times New Roman" w:cs="Times New Roman"/>
          <w:sz w:val="28"/>
          <w:szCs w:val="28"/>
        </w:rPr>
        <w:t xml:space="preserve">: встречи, беседы. </w:t>
      </w:r>
    </w:p>
    <w:p w:rsidR="007F3A66" w:rsidRPr="000C0F67" w:rsidRDefault="007F3A66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26E0" w:rsidRPr="000C0F67" w:rsidRDefault="00FC26E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26E0" w:rsidRPr="000C0F67" w:rsidRDefault="00FC26E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F67">
        <w:rPr>
          <w:rFonts w:ascii="Times New Roman" w:hAnsi="Times New Roman" w:cs="Times New Roman"/>
          <w:sz w:val="28"/>
          <w:szCs w:val="28"/>
        </w:rPr>
        <w:t xml:space="preserve">     Профсоюз сегодня – это сообщество динамичных, </w:t>
      </w:r>
      <w:proofErr w:type="gramStart"/>
      <w:r w:rsidRPr="000C0F67">
        <w:rPr>
          <w:rFonts w:ascii="Times New Roman" w:hAnsi="Times New Roman" w:cs="Times New Roman"/>
          <w:sz w:val="28"/>
          <w:szCs w:val="28"/>
        </w:rPr>
        <w:t>социа</w:t>
      </w:r>
      <w:r w:rsidR="006A23BB" w:rsidRPr="000C0F67">
        <w:rPr>
          <w:rFonts w:ascii="Times New Roman" w:hAnsi="Times New Roman" w:cs="Times New Roman"/>
          <w:sz w:val="28"/>
          <w:szCs w:val="28"/>
        </w:rPr>
        <w:t>льно</w:t>
      </w:r>
      <w:r w:rsidR="00330EB0" w:rsidRPr="000C0F67">
        <w:rPr>
          <w:rFonts w:ascii="Times New Roman" w:hAnsi="Times New Roman" w:cs="Times New Roman"/>
          <w:sz w:val="28"/>
          <w:szCs w:val="28"/>
        </w:rPr>
        <w:t xml:space="preserve"> </w:t>
      </w:r>
      <w:r w:rsidR="006A23BB" w:rsidRPr="000C0F67">
        <w:rPr>
          <w:rFonts w:ascii="Times New Roman" w:hAnsi="Times New Roman" w:cs="Times New Roman"/>
          <w:sz w:val="28"/>
          <w:szCs w:val="28"/>
        </w:rPr>
        <w:t xml:space="preserve"> активных</w:t>
      </w:r>
      <w:proofErr w:type="gramEnd"/>
      <w:r w:rsidR="006A23BB" w:rsidRPr="000C0F67">
        <w:rPr>
          <w:rFonts w:ascii="Times New Roman" w:hAnsi="Times New Roman" w:cs="Times New Roman"/>
          <w:sz w:val="28"/>
          <w:szCs w:val="28"/>
        </w:rPr>
        <w:t>, профессиональных и неравнодушных, способных привлечь внимание общества</w:t>
      </w:r>
      <w:r w:rsidR="003E3469" w:rsidRPr="000C0F67">
        <w:rPr>
          <w:rFonts w:ascii="Times New Roman" w:hAnsi="Times New Roman" w:cs="Times New Roman"/>
          <w:sz w:val="28"/>
          <w:szCs w:val="28"/>
        </w:rPr>
        <w:t xml:space="preserve"> и власти к проблемам  и перспективам развития образования.</w:t>
      </w: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0C0F67" w:rsidRDefault="00B9007F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Pr="000C0F67" w:rsidRDefault="00330EB0" w:rsidP="000C0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0EB0" w:rsidRDefault="00330EB0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9007F" w:rsidSect="00F346D0">
      <w:pgSz w:w="11906" w:h="16838"/>
      <w:pgMar w:top="1440" w:right="1080" w:bottom="1440" w:left="108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D348A"/>
    <w:multiLevelType w:val="hybridMultilevel"/>
    <w:tmpl w:val="11B0F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E7FDA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3219EA"/>
    <w:multiLevelType w:val="hybridMultilevel"/>
    <w:tmpl w:val="30989648"/>
    <w:lvl w:ilvl="0" w:tplc="C442A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6836FDD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B03BBF"/>
    <w:multiLevelType w:val="hybridMultilevel"/>
    <w:tmpl w:val="21669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6D1F61"/>
    <w:multiLevelType w:val="hybridMultilevel"/>
    <w:tmpl w:val="4E0EEA50"/>
    <w:lvl w:ilvl="0" w:tplc="2D649E10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B555041"/>
    <w:multiLevelType w:val="hybridMultilevel"/>
    <w:tmpl w:val="48E4CB90"/>
    <w:lvl w:ilvl="0" w:tplc="BB30CD0E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31256668">
    <w:abstractNumId w:val="0"/>
  </w:num>
  <w:num w:numId="2" w16cid:durableId="1922518583">
    <w:abstractNumId w:val="3"/>
  </w:num>
  <w:num w:numId="3" w16cid:durableId="734819107">
    <w:abstractNumId w:val="6"/>
  </w:num>
  <w:num w:numId="4" w16cid:durableId="1574124057">
    <w:abstractNumId w:val="5"/>
  </w:num>
  <w:num w:numId="5" w16cid:durableId="293146839">
    <w:abstractNumId w:val="4"/>
  </w:num>
  <w:num w:numId="6" w16cid:durableId="1866825516">
    <w:abstractNumId w:val="2"/>
  </w:num>
  <w:num w:numId="7" w16cid:durableId="484203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0F49"/>
    <w:rsid w:val="00037E04"/>
    <w:rsid w:val="000C0F67"/>
    <w:rsid w:val="000D376C"/>
    <w:rsid w:val="00185852"/>
    <w:rsid w:val="0018731F"/>
    <w:rsid w:val="001E772E"/>
    <w:rsid w:val="002179B7"/>
    <w:rsid w:val="002F69B3"/>
    <w:rsid w:val="00330EB0"/>
    <w:rsid w:val="003B4599"/>
    <w:rsid w:val="003E3469"/>
    <w:rsid w:val="004502FF"/>
    <w:rsid w:val="00473A49"/>
    <w:rsid w:val="004E4391"/>
    <w:rsid w:val="00667534"/>
    <w:rsid w:val="00691921"/>
    <w:rsid w:val="006A23BB"/>
    <w:rsid w:val="006A3322"/>
    <w:rsid w:val="007F3A66"/>
    <w:rsid w:val="00854D13"/>
    <w:rsid w:val="00910787"/>
    <w:rsid w:val="009403EF"/>
    <w:rsid w:val="00A224BD"/>
    <w:rsid w:val="00A44668"/>
    <w:rsid w:val="00A447E6"/>
    <w:rsid w:val="00A57D97"/>
    <w:rsid w:val="00A64D02"/>
    <w:rsid w:val="00AD0F49"/>
    <w:rsid w:val="00B9007F"/>
    <w:rsid w:val="00BD4E36"/>
    <w:rsid w:val="00C07A58"/>
    <w:rsid w:val="00C23C31"/>
    <w:rsid w:val="00DB5447"/>
    <w:rsid w:val="00E373E0"/>
    <w:rsid w:val="00E65149"/>
    <w:rsid w:val="00EF693C"/>
    <w:rsid w:val="00F1536A"/>
    <w:rsid w:val="00F346D0"/>
    <w:rsid w:val="00F5261E"/>
    <w:rsid w:val="00FC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8E70B"/>
  <w15:docId w15:val="{AB688795-622A-44B6-B11B-165448E87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4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53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403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73EF6-2ADD-4739-8010-29E12AC77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863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Пользователь10</dc:creator>
  <cp:keywords/>
  <dc:description/>
  <cp:lastModifiedBy>Kir Ds</cp:lastModifiedBy>
  <cp:revision>11</cp:revision>
  <dcterms:created xsi:type="dcterms:W3CDTF">2023-01-11T11:20:00Z</dcterms:created>
  <dcterms:modified xsi:type="dcterms:W3CDTF">2023-01-16T10:21:00Z</dcterms:modified>
</cp:coreProperties>
</file>